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C377E3C" wp14:editId="47F289D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903FA" w:rsidRDefault="00E903F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</w:p>
                                <w:p w:rsidR="00E06801" w:rsidRDefault="00E06801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E903FA" w:rsidRDefault="00E903F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</w:p>
                          <w:p w:rsidR="00E06801" w:rsidRDefault="00E06801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A10165" w:rsidP="004E69D3">
            <w:r w:rsidRPr="00A10165">
              <w:rPr>
                <w:rFonts w:ascii="Helvetica" w:hAnsi="Helvetica"/>
              </w:rPr>
              <w:t>2827/2020-SŽ-SSV-Ú3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Pr="00737A70" w:rsidRDefault="00DB5286" w:rsidP="0077673A">
            <w:r w:rsidRPr="00737A70">
              <w:t>Listů/příloh</w:t>
            </w:r>
          </w:p>
        </w:tc>
        <w:tc>
          <w:tcPr>
            <w:tcW w:w="2552" w:type="dxa"/>
          </w:tcPr>
          <w:p w:rsidR="00DB5286" w:rsidRPr="00737A70" w:rsidRDefault="00737A70" w:rsidP="007D2751">
            <w:r w:rsidRPr="00737A70">
              <w:t>3/</w:t>
            </w:r>
            <w:r w:rsidR="00DB5286" w:rsidRPr="00737A70">
              <w:t>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221469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Pr="00945B3F" w:rsidRDefault="009A7568" w:rsidP="009A7568">
            <w:r w:rsidRPr="00945B3F">
              <w:t>Datum</w:t>
            </w:r>
          </w:p>
        </w:tc>
        <w:tc>
          <w:tcPr>
            <w:tcW w:w="2552" w:type="dxa"/>
          </w:tcPr>
          <w:p w:rsidR="009A7568" w:rsidRPr="00945B3F" w:rsidRDefault="009B6DEC" w:rsidP="000852BB">
            <w:r>
              <w:t>9</w:t>
            </w:r>
            <w:r w:rsidR="00354778">
              <w:t xml:space="preserve"> dubna </w:t>
            </w:r>
            <w:r w:rsidR="00DB5286" w:rsidRPr="00E37B21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BC784B">
        <w:rPr>
          <w:rFonts w:eastAsia="Calibri" w:cs="Times New Roman"/>
          <w:lang w:eastAsia="cs-CZ"/>
        </w:rPr>
        <w:t>1</w:t>
      </w:r>
      <w:r w:rsidR="00032C5F">
        <w:rPr>
          <w:rFonts w:eastAsia="Calibri" w:cs="Times New Roman"/>
          <w:lang w:eastAsia="cs-CZ"/>
        </w:rPr>
        <w:t>4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4B7974" w:rsidRDefault="004B7974" w:rsidP="009B7BE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4300" w:rsidRPr="00BD5319" w:rsidRDefault="00114300" w:rsidP="0011430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D56D9">
        <w:rPr>
          <w:rFonts w:eastAsia="Calibri" w:cs="Times New Roman"/>
          <w:b/>
          <w:lang w:eastAsia="cs-CZ"/>
        </w:rPr>
        <w:t>2</w:t>
      </w:r>
      <w:r w:rsidR="009B6DEC">
        <w:rPr>
          <w:rFonts w:eastAsia="Calibri" w:cs="Times New Roman"/>
          <w:b/>
          <w:lang w:eastAsia="cs-CZ"/>
        </w:rPr>
        <w:t>94</w:t>
      </w:r>
      <w:r w:rsidRPr="00BD5319">
        <w:rPr>
          <w:rFonts w:eastAsia="Calibri" w:cs="Times New Roman"/>
          <w:b/>
          <w:lang w:eastAsia="cs-CZ"/>
        </w:rPr>
        <w:t>:</w:t>
      </w:r>
    </w:p>
    <w:p w:rsidR="00DA5865" w:rsidRPr="00DA5865" w:rsidRDefault="00DA5865" w:rsidP="00DA5865">
      <w:pPr>
        <w:spacing w:after="0" w:line="240" w:lineRule="auto"/>
        <w:jc w:val="both"/>
        <w:rPr>
          <w:rFonts w:eastAsia="Calibri" w:cs="Times New Roman"/>
        </w:rPr>
      </w:pPr>
      <w:r w:rsidRPr="00DA5865">
        <w:rPr>
          <w:rFonts w:eastAsia="Calibri" w:cs="Times New Roman"/>
        </w:rPr>
        <w:t>SO 02-32-03 Nástupiště</w:t>
      </w:r>
    </w:p>
    <w:p w:rsidR="00563E4B" w:rsidRPr="00563E4B" w:rsidRDefault="00DA5865" w:rsidP="00DA5865">
      <w:pPr>
        <w:spacing w:after="0" w:line="240" w:lineRule="auto"/>
        <w:jc w:val="both"/>
        <w:rPr>
          <w:rFonts w:eastAsia="Calibri" w:cs="Times New Roman"/>
        </w:rPr>
      </w:pPr>
      <w:r w:rsidRPr="00DA5865">
        <w:rPr>
          <w:rFonts w:eastAsia="Calibri" w:cs="Times New Roman"/>
        </w:rPr>
        <w:t xml:space="preserve">Mohl by projektant sdělit v jakém standardu (případně od jakého výrobce) předpokládal dodání dlažby 300x300 </w:t>
      </w:r>
      <w:proofErr w:type="spellStart"/>
      <w:r w:rsidRPr="00DA5865">
        <w:rPr>
          <w:rFonts w:eastAsia="Calibri" w:cs="Times New Roman"/>
        </w:rPr>
        <w:t>tl</w:t>
      </w:r>
      <w:proofErr w:type="spellEnd"/>
      <w:r w:rsidRPr="00DA5865">
        <w:rPr>
          <w:rFonts w:eastAsia="Calibri" w:cs="Times New Roman"/>
        </w:rPr>
        <w:t xml:space="preserve">. 80 mm, </w:t>
      </w:r>
      <w:proofErr w:type="gramStart"/>
      <w:r w:rsidRPr="00DA5865">
        <w:rPr>
          <w:rFonts w:eastAsia="Calibri" w:cs="Times New Roman"/>
        </w:rPr>
        <w:t>která</w:t>
      </w:r>
      <w:proofErr w:type="gramEnd"/>
      <w:r w:rsidRPr="00DA5865">
        <w:rPr>
          <w:rFonts w:eastAsia="Calibri" w:cs="Times New Roman"/>
        </w:rPr>
        <w:t xml:space="preserve"> je požadována na nástupiště? Prošli jsme všechny významné dodavatele a nepodařilo se nám tento typ dohledat.</w:t>
      </w:r>
    </w:p>
    <w:p w:rsidR="00114300" w:rsidRPr="00BD5319" w:rsidRDefault="00114300" w:rsidP="0011430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114300" w:rsidRPr="00737A70" w:rsidRDefault="00B64DA0" w:rsidP="00737A7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Na základě dotazu byl upraven návrh dlažby na nástupišti č. 1 (SO 02</w:t>
      </w:r>
      <w:r w:rsidRPr="00737A70">
        <w:rPr>
          <w:rFonts w:eastAsia="Calibri" w:cs="Times New Roman"/>
          <w:lang w:eastAsia="cs-CZ"/>
        </w:rPr>
        <w:noBreakHyphen/>
        <w:t>32</w:t>
      </w:r>
      <w:r w:rsidRPr="00737A70">
        <w:rPr>
          <w:rFonts w:eastAsia="Calibri" w:cs="Times New Roman"/>
          <w:lang w:eastAsia="cs-CZ"/>
        </w:rPr>
        <w:noBreakHyphen/>
        <w:t>03) a č. 1a (SO 02</w:t>
      </w:r>
      <w:r w:rsidRPr="00737A70">
        <w:rPr>
          <w:rFonts w:eastAsia="Calibri" w:cs="Times New Roman"/>
          <w:lang w:eastAsia="cs-CZ"/>
        </w:rPr>
        <w:noBreakHyphen/>
        <w:t>32</w:t>
      </w:r>
      <w:r w:rsidRPr="00737A70">
        <w:rPr>
          <w:rFonts w:eastAsia="Calibri" w:cs="Times New Roman"/>
          <w:lang w:eastAsia="cs-CZ"/>
        </w:rPr>
        <w:noBreakHyphen/>
        <w:t>04). Nově je navržena na obou nástupištích dlažba 300 x 300 x 80 mm bez sražených hran. Tato dlažba se v ČR vyrábí. Pro tyto stavební objekty byly upraveny soupisy prací, technické zprávy a půdorysy.</w:t>
      </w:r>
    </w:p>
    <w:p w:rsidR="00114300" w:rsidRDefault="00114300" w:rsidP="0011430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4300" w:rsidRPr="00BD5319" w:rsidRDefault="00114300" w:rsidP="0011430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9B6DEC">
        <w:rPr>
          <w:rFonts w:eastAsia="Calibri" w:cs="Times New Roman"/>
          <w:b/>
          <w:lang w:eastAsia="cs-CZ"/>
        </w:rPr>
        <w:t>95</w:t>
      </w:r>
      <w:r w:rsidRPr="00BD5319">
        <w:rPr>
          <w:rFonts w:eastAsia="Calibri" w:cs="Times New Roman"/>
          <w:b/>
          <w:lang w:eastAsia="cs-CZ"/>
        </w:rPr>
        <w:t>:</w:t>
      </w:r>
    </w:p>
    <w:p w:rsidR="00DA5865" w:rsidRPr="00DA5865" w:rsidRDefault="00DA5865" w:rsidP="00DA5865">
      <w:pPr>
        <w:spacing w:after="0" w:line="240" w:lineRule="auto"/>
        <w:jc w:val="both"/>
        <w:rPr>
          <w:rFonts w:eastAsia="Calibri" w:cs="Times New Roman"/>
        </w:rPr>
      </w:pPr>
      <w:r w:rsidRPr="00DA5865">
        <w:rPr>
          <w:rFonts w:eastAsia="Calibri" w:cs="Times New Roman"/>
        </w:rPr>
        <w:t>Ve stavebním objektu SO 02-31-07 ŽST Pardubice hl. n., úprava kolejiště ČD DKV, železniční svršek je položka č. 19 - 533242 J 49 1:7,5-190, PR. DŘ., UP. PRUŽNÉ.</w:t>
      </w:r>
    </w:p>
    <w:p w:rsidR="00DA5865" w:rsidRPr="00DA5865" w:rsidRDefault="00DA5865" w:rsidP="00DA5865">
      <w:pPr>
        <w:spacing w:after="0" w:line="240" w:lineRule="auto"/>
        <w:jc w:val="both"/>
        <w:rPr>
          <w:rFonts w:eastAsia="Calibri" w:cs="Times New Roman"/>
        </w:rPr>
      </w:pPr>
      <w:r w:rsidRPr="00DA5865">
        <w:rPr>
          <w:rFonts w:eastAsia="Calibri" w:cs="Times New Roman"/>
        </w:rPr>
        <w:t xml:space="preserve">U této položky nejsou uvedeny žádné další podrobné informace, které by konstrukci přesněji specifikovaly. </w:t>
      </w:r>
    </w:p>
    <w:p w:rsidR="00DA5865" w:rsidRPr="00DA5865" w:rsidRDefault="00DA5865" w:rsidP="00DA5865">
      <w:pPr>
        <w:spacing w:after="0" w:line="240" w:lineRule="auto"/>
        <w:jc w:val="both"/>
        <w:rPr>
          <w:rFonts w:eastAsia="Calibri" w:cs="Times New Roman"/>
        </w:rPr>
      </w:pPr>
      <w:r w:rsidRPr="00DA5865">
        <w:rPr>
          <w:rFonts w:eastAsia="Calibri" w:cs="Times New Roman"/>
        </w:rPr>
        <w:t xml:space="preserve">Ve výkresové dokumentaci příloha č. 2. a 9. je zakreslená výhybková konstrukce č. 212 </w:t>
      </w:r>
    </w:p>
    <w:p w:rsidR="00DA5865" w:rsidRPr="00DA5865" w:rsidRDefault="00DA5865" w:rsidP="00DA5865">
      <w:pPr>
        <w:spacing w:after="0" w:line="240" w:lineRule="auto"/>
        <w:jc w:val="both"/>
        <w:rPr>
          <w:rFonts w:eastAsia="Calibri" w:cs="Times New Roman"/>
        </w:rPr>
      </w:pPr>
      <w:r w:rsidRPr="00DA5865">
        <w:rPr>
          <w:rFonts w:eastAsia="Calibri" w:cs="Times New Roman"/>
        </w:rPr>
        <w:t>J 49 1:6,6-</w:t>
      </w:r>
      <w:proofErr w:type="gramStart"/>
      <w:r w:rsidRPr="00DA5865">
        <w:rPr>
          <w:rFonts w:eastAsia="Calibri" w:cs="Times New Roman"/>
        </w:rPr>
        <w:t xml:space="preserve">190 </w:t>
      </w:r>
      <w:proofErr w:type="spellStart"/>
      <w:r w:rsidRPr="00DA5865">
        <w:rPr>
          <w:rFonts w:eastAsia="Calibri" w:cs="Times New Roman"/>
        </w:rPr>
        <w:t>L,p,b</w:t>
      </w:r>
      <w:proofErr w:type="spellEnd"/>
      <w:r w:rsidRPr="00DA5865">
        <w:rPr>
          <w:rFonts w:eastAsia="Calibri" w:cs="Times New Roman"/>
        </w:rPr>
        <w:t>, ale</w:t>
      </w:r>
      <w:proofErr w:type="gramEnd"/>
      <w:r w:rsidRPr="00DA5865">
        <w:rPr>
          <w:rFonts w:eastAsia="Calibri" w:cs="Times New Roman"/>
        </w:rPr>
        <w:t xml:space="preserve"> v tabulce výhybek uvedena není. </w:t>
      </w:r>
    </w:p>
    <w:p w:rsidR="00DA5865" w:rsidRPr="00DA5865" w:rsidRDefault="00DA5865" w:rsidP="00DA5865">
      <w:pPr>
        <w:spacing w:after="0" w:line="240" w:lineRule="auto"/>
        <w:jc w:val="both"/>
        <w:rPr>
          <w:rFonts w:eastAsia="Calibri" w:cs="Times New Roman"/>
        </w:rPr>
      </w:pPr>
      <w:r w:rsidRPr="00DA5865">
        <w:rPr>
          <w:rFonts w:eastAsia="Calibri" w:cs="Times New Roman"/>
        </w:rPr>
        <w:t xml:space="preserve">V TZ je uvedeno, že se jedná o výhybkovou konstrukci J49-1:6,6-190-L-l-ČZ-d-KS-SK. </w:t>
      </w:r>
    </w:p>
    <w:p w:rsidR="00DA5865" w:rsidRPr="00DA5865" w:rsidRDefault="00DA5865" w:rsidP="00DA5865">
      <w:pPr>
        <w:spacing w:after="0" w:line="240" w:lineRule="auto"/>
        <w:jc w:val="both"/>
        <w:rPr>
          <w:rFonts w:eastAsia="Calibri" w:cs="Times New Roman"/>
        </w:rPr>
      </w:pPr>
    </w:p>
    <w:p w:rsidR="00563E4B" w:rsidRDefault="00DA5865" w:rsidP="00DA5865">
      <w:pPr>
        <w:spacing w:after="0" w:line="240" w:lineRule="auto"/>
        <w:jc w:val="both"/>
        <w:rPr>
          <w:rFonts w:eastAsia="Calibri" w:cs="Times New Roman"/>
        </w:rPr>
      </w:pPr>
      <w:r w:rsidRPr="00DA5865">
        <w:rPr>
          <w:rFonts w:eastAsia="Calibri" w:cs="Times New Roman"/>
        </w:rPr>
        <w:t>Žádáme zadavatele o sjednocení a doplnění informací o výhybkové konstrukci č. 212 v Soupisu prací, TZ a výkresových přílohách projektové dokumentace.</w:t>
      </w:r>
    </w:p>
    <w:p w:rsidR="00114300" w:rsidRPr="00737A70" w:rsidRDefault="00114300" w:rsidP="00114300">
      <w:pPr>
        <w:spacing w:after="0" w:line="240" w:lineRule="auto"/>
        <w:rPr>
          <w:rFonts w:eastAsia="Calibri" w:cs="Times New Roman"/>
          <w:b/>
          <w:lang w:eastAsia="cs-CZ"/>
        </w:rPr>
      </w:pPr>
      <w:r w:rsidRPr="00737A70">
        <w:rPr>
          <w:rFonts w:eastAsia="Calibri" w:cs="Times New Roman"/>
          <w:b/>
          <w:lang w:eastAsia="cs-CZ"/>
        </w:rPr>
        <w:t xml:space="preserve">Odpověď: </w:t>
      </w:r>
    </w:p>
    <w:p w:rsidR="00114300" w:rsidRPr="00737A70" w:rsidRDefault="00D57684" w:rsidP="00114300">
      <w:pPr>
        <w:spacing w:after="0" w:line="240" w:lineRule="auto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 xml:space="preserve">Položka č. 19 v soupisu prací byla opravena, záměna typu výhybky, nově J49-1:6,6-190 b-KS-SK (původně: J 49 1:7,5-190, PR. DŘ., UP. PRUŽNÉ). </w:t>
      </w:r>
    </w:p>
    <w:p w:rsidR="00340398" w:rsidRDefault="00340398" w:rsidP="00340398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E307D6" w:rsidRDefault="00E307D6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307D6" w:rsidRDefault="00E307D6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56726" w:rsidRPr="00737A70" w:rsidRDefault="00456726" w:rsidP="0045672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737A70">
        <w:rPr>
          <w:rFonts w:eastAsia="Times New Roman" w:cs="Times New Roman"/>
          <w:b/>
          <w:lang w:eastAsia="cs-CZ"/>
        </w:rPr>
        <w:t>Zadavatel tímto podává vysvětlení/ změnu/ doplnění zadávací dokumentace k výše uvedené veřejn</w:t>
      </w:r>
      <w:r w:rsidR="004250B4" w:rsidRPr="00737A70">
        <w:rPr>
          <w:rFonts w:eastAsia="Times New Roman" w:cs="Times New Roman"/>
          <w:b/>
          <w:lang w:eastAsia="cs-CZ"/>
        </w:rPr>
        <w:t>é zakázce bez předchozí žádosti:</w:t>
      </w:r>
    </w:p>
    <w:p w:rsidR="00456726" w:rsidRPr="00737A70" w:rsidRDefault="00456726" w:rsidP="00456726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:rsidR="004250B4" w:rsidRPr="00737A70" w:rsidRDefault="004250B4" w:rsidP="00737A70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737A70">
        <w:rPr>
          <w:rFonts w:eastAsia="Calibri" w:cs="Times New Roman"/>
          <w:bCs/>
          <w:i/>
          <w:lang w:eastAsia="cs-CZ"/>
        </w:rPr>
        <w:t>SO 02-31-01 ŽST Pardubice hl. n., železniční svršek</w:t>
      </w:r>
    </w:p>
    <w:p w:rsidR="004250B4" w:rsidRPr="00737A70" w:rsidRDefault="004250B4" w:rsidP="00737A70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737A70">
        <w:rPr>
          <w:rFonts w:eastAsia="Calibri" w:cs="Times New Roman"/>
          <w:bCs/>
          <w:i/>
          <w:lang w:eastAsia="cs-CZ"/>
        </w:rPr>
        <w:t>SO 05-31-01 Pardubice hl. n. - Pardubice-Rosice nad Labem, železniční svršek</w:t>
      </w:r>
    </w:p>
    <w:p w:rsidR="004250B4" w:rsidRPr="00737A70" w:rsidRDefault="004250B4" w:rsidP="00737A70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737A70">
        <w:rPr>
          <w:rFonts w:eastAsia="Calibri" w:cs="Times New Roman"/>
          <w:bCs/>
          <w:i/>
          <w:lang w:eastAsia="cs-CZ"/>
        </w:rPr>
        <w:t xml:space="preserve">Byly aktualizovány počty pražcových kotev v SO 02-31-01 v oblasti rosického </w:t>
      </w:r>
      <w:proofErr w:type="spellStart"/>
      <w:r w:rsidRPr="00737A70">
        <w:rPr>
          <w:rFonts w:eastAsia="Calibri" w:cs="Times New Roman"/>
          <w:bCs/>
          <w:i/>
          <w:lang w:eastAsia="cs-CZ"/>
        </w:rPr>
        <w:t>zhlaví</w:t>
      </w:r>
      <w:proofErr w:type="spellEnd"/>
      <w:r w:rsidRPr="00737A70">
        <w:rPr>
          <w:rFonts w:eastAsia="Calibri" w:cs="Times New Roman"/>
          <w:bCs/>
          <w:i/>
          <w:lang w:eastAsia="cs-CZ"/>
        </w:rPr>
        <w:t xml:space="preserve"> a pravostranného oblouku ve stanici směr Pardubice-Rosice nad Labem s přesahem do SO 05 31-01. Byly aktualizovány počty pražcových kotev pro jednotlivé pracovní postupy.</w:t>
      </w:r>
    </w:p>
    <w:p w:rsidR="00456726" w:rsidRDefault="00456726" w:rsidP="00456726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</w:p>
    <w:p w:rsidR="00456726" w:rsidRDefault="00456726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56726" w:rsidRDefault="00456726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B4268F">
        <w:rPr>
          <w:rFonts w:eastAsia="Times New Roman" w:cs="Times New Roman"/>
          <w:lang w:eastAsia="cs-CZ"/>
        </w:rPr>
        <w:t>2</w:t>
      </w:r>
      <w:r w:rsidR="009B6DEC">
        <w:rPr>
          <w:rFonts w:eastAsia="Times New Roman" w:cs="Times New Roman"/>
          <w:lang w:eastAsia="cs-CZ"/>
        </w:rPr>
        <w:t>8</w:t>
      </w:r>
      <w:r w:rsidR="00A851E1">
        <w:rPr>
          <w:rFonts w:eastAsia="Times New Roman" w:cs="Times New Roman"/>
          <w:lang w:eastAsia="cs-CZ"/>
        </w:rPr>
        <w:t>. 4</w:t>
      </w:r>
      <w:r w:rsidR="00674279">
        <w:rPr>
          <w:rFonts w:eastAsia="Times New Roman" w:cs="Times New Roman"/>
          <w:lang w:eastAsia="cs-CZ"/>
        </w:rPr>
        <w:t>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737A70">
        <w:rPr>
          <w:rFonts w:eastAsia="Times New Roman" w:cs="Times New Roman"/>
          <w:lang w:eastAsia="cs-CZ"/>
        </w:rPr>
        <w:t>29</w:t>
      </w:r>
      <w:r w:rsidR="00674279">
        <w:rPr>
          <w:rFonts w:eastAsia="Times New Roman" w:cs="Times New Roman"/>
          <w:lang w:eastAsia="cs-CZ"/>
        </w:rPr>
        <w:t xml:space="preserve">. </w:t>
      </w:r>
      <w:r w:rsidR="00A1580C">
        <w:rPr>
          <w:rFonts w:eastAsia="Times New Roman" w:cs="Times New Roman"/>
          <w:lang w:eastAsia="cs-CZ"/>
        </w:rPr>
        <w:t>4</w:t>
      </w:r>
      <w:r w:rsidR="00674279">
        <w:rPr>
          <w:rFonts w:eastAsia="Times New Roman" w:cs="Times New Roman"/>
          <w:lang w:eastAsia="cs-CZ"/>
        </w:rPr>
        <w:t>. 2020</w:t>
      </w:r>
      <w:r w:rsidR="00674279" w:rsidRPr="00A4437B">
        <w:rPr>
          <w:rFonts w:eastAsia="Times New Roman" w:cs="Times New Roman"/>
          <w:lang w:eastAsia="cs-CZ"/>
        </w:rPr>
        <w:t xml:space="preserve">, tedy o </w:t>
      </w:r>
      <w:r w:rsidR="00737A70">
        <w:rPr>
          <w:rFonts w:eastAsia="Times New Roman" w:cs="Times New Roman"/>
          <w:lang w:eastAsia="cs-CZ"/>
        </w:rPr>
        <w:t>1</w:t>
      </w:r>
      <w:r w:rsidR="00674279" w:rsidRPr="00A4437B">
        <w:rPr>
          <w:rFonts w:eastAsia="Times New Roman" w:cs="Times New Roman"/>
          <w:lang w:eastAsia="cs-CZ"/>
        </w:rPr>
        <w:t xml:space="preserve"> </w:t>
      </w:r>
      <w:r w:rsidR="00674279"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737A70">
        <w:rPr>
          <w:rFonts w:eastAsia="Times New Roman" w:cs="Times New Roman"/>
          <w:lang w:eastAsia="cs-CZ"/>
        </w:rPr>
        <w:t>29</w:t>
      </w:r>
      <w:r w:rsidR="00674279">
        <w:rPr>
          <w:rFonts w:eastAsia="Times New Roman" w:cs="Times New Roman"/>
          <w:lang w:eastAsia="cs-CZ"/>
        </w:rPr>
        <w:t xml:space="preserve">. </w:t>
      </w:r>
      <w:r w:rsidR="00B4268F">
        <w:rPr>
          <w:rFonts w:eastAsia="Times New Roman" w:cs="Times New Roman"/>
          <w:lang w:eastAsia="cs-CZ"/>
        </w:rPr>
        <w:t>4</w:t>
      </w:r>
      <w:r w:rsidR="00674279">
        <w:rPr>
          <w:rFonts w:eastAsia="Times New Roman" w:cs="Times New Roman"/>
          <w:lang w:eastAsia="cs-CZ"/>
        </w:rPr>
        <w:t>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="0067427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737A70">
        <w:rPr>
          <w:rFonts w:eastAsia="Times New Roman" w:cs="Times New Roman"/>
          <w:lang w:eastAsia="cs-CZ"/>
        </w:rPr>
        <w:t>29</w:t>
      </w:r>
      <w:r w:rsidR="00674279">
        <w:rPr>
          <w:rFonts w:eastAsia="Times New Roman" w:cs="Times New Roman"/>
          <w:lang w:eastAsia="cs-CZ"/>
        </w:rPr>
        <w:t xml:space="preserve">. </w:t>
      </w:r>
      <w:r w:rsidR="00B4268F">
        <w:rPr>
          <w:rFonts w:eastAsia="Times New Roman" w:cs="Times New Roman"/>
          <w:lang w:eastAsia="cs-CZ"/>
        </w:rPr>
        <w:t>4</w:t>
      </w:r>
      <w:r w:rsidR="00674279">
        <w:rPr>
          <w:rFonts w:eastAsia="Times New Roman" w:cs="Times New Roman"/>
          <w:lang w:eastAsia="cs-CZ"/>
        </w:rPr>
        <w:t>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</w:p>
    <w:p w:rsidR="00944FBD" w:rsidRPr="00737A70" w:rsidRDefault="00944FBD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37A70">
        <w:rPr>
          <w:rFonts w:eastAsia="Calibri" w:cs="Times New Roman"/>
          <w:bCs/>
          <w:lang w:eastAsia="cs-CZ"/>
        </w:rPr>
        <w:t>D_02_01_02_023203_01_Technicka_zprava_200409</w:t>
      </w:r>
    </w:p>
    <w:p w:rsidR="00944FBD" w:rsidRPr="00737A70" w:rsidRDefault="00944FBD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37A70">
        <w:rPr>
          <w:rFonts w:eastAsia="Calibri" w:cs="Times New Roman"/>
          <w:bCs/>
          <w:lang w:eastAsia="cs-CZ"/>
        </w:rPr>
        <w:t>D_02_01_02_023203_03_02_Pudorys_200409</w:t>
      </w:r>
    </w:p>
    <w:p w:rsidR="00944FBD" w:rsidRPr="00737A70" w:rsidRDefault="00944FBD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37A70">
        <w:rPr>
          <w:rFonts w:eastAsia="Calibri" w:cs="Times New Roman"/>
          <w:bCs/>
          <w:lang w:eastAsia="cs-CZ"/>
        </w:rPr>
        <w:t>D_02_01_02_023203_03_02_Pudorys_200409</w:t>
      </w:r>
    </w:p>
    <w:p w:rsidR="00944FBD" w:rsidRPr="00737A70" w:rsidRDefault="00944FBD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37A70">
        <w:rPr>
          <w:rFonts w:eastAsia="Calibri" w:cs="Times New Roman"/>
          <w:bCs/>
          <w:lang w:eastAsia="cs-CZ"/>
        </w:rPr>
        <w:t>D_02_01_02_023204_03_Pudorys_200409</w:t>
      </w:r>
    </w:p>
    <w:p w:rsidR="002E6A10" w:rsidRPr="00737A70" w:rsidRDefault="00944FBD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37A70">
        <w:rPr>
          <w:rFonts w:eastAsia="Calibri" w:cs="Times New Roman"/>
          <w:bCs/>
          <w:lang w:eastAsia="cs-CZ"/>
        </w:rPr>
        <w:t>D_02_01_02_023204_01_Technická_zprava_200409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D_02_01_01_023101_06_08_VYTY_200409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D_02_01_01_023101_06_11_VYTY_200409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D_02_01_01_023101_06_14_VYTY_200409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D_02_01_01_023101_06_15_VYTY_200409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D_02_01_01_023101_06_15_VYTY_200409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D_02_01_01_023101_06_17_VYTY_200409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D_02_01_01_023101_06_18_VYTY_200409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D_02_01_01_023101_06_20_VYTY_200409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D_02_01_01_023101_10_01_Material_svrsku_200409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D_02_01_01_023101_10_02_Material_svrsku_200409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D_02_01_01_023101_10_04_Material_svrsku_200409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D_02_01_01_023101_10_04_Material_svrsku_200409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D_02_01_01_023101_10_04_Material_svrsku_200409</w:t>
      </w:r>
    </w:p>
    <w:p w:rsidR="00BD5319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S</w:t>
      </w:r>
      <w:r w:rsidR="00436C21" w:rsidRPr="00737A70">
        <w:rPr>
          <w:rFonts w:eastAsia="Calibri" w:cs="Times New Roman"/>
          <w:lang w:eastAsia="cs-CZ"/>
        </w:rPr>
        <w:t xml:space="preserve">O </w:t>
      </w:r>
      <w:r w:rsidR="00944FBD" w:rsidRPr="00737A70">
        <w:rPr>
          <w:rFonts w:eastAsia="Calibri" w:cs="Times New Roman"/>
          <w:lang w:eastAsia="cs-CZ"/>
        </w:rPr>
        <w:t>02-32-03</w:t>
      </w:r>
    </w:p>
    <w:p w:rsidR="00F70821" w:rsidRPr="00737A70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 xml:space="preserve">SO </w:t>
      </w:r>
      <w:r w:rsidR="00944FBD" w:rsidRPr="00737A70">
        <w:rPr>
          <w:rFonts w:eastAsia="Calibri" w:cs="Times New Roman"/>
          <w:lang w:eastAsia="cs-CZ"/>
        </w:rPr>
        <w:t>02-32-04</w:t>
      </w:r>
    </w:p>
    <w:p w:rsidR="00CD2655" w:rsidRPr="00737A70" w:rsidRDefault="00CD26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 xml:space="preserve">SO </w:t>
      </w:r>
      <w:r w:rsidR="002E6A10" w:rsidRPr="00737A70">
        <w:rPr>
          <w:rFonts w:eastAsia="Calibri" w:cs="Times New Roman"/>
          <w:lang w:eastAsia="cs-CZ"/>
        </w:rPr>
        <w:t>02-31-07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SO 02-31-01</w:t>
      </w:r>
    </w:p>
    <w:p w:rsidR="002E6A10" w:rsidRPr="00737A70" w:rsidRDefault="002E6A1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7A70">
        <w:rPr>
          <w:rFonts w:eastAsia="Calibri" w:cs="Times New Roman"/>
          <w:lang w:eastAsia="cs-CZ"/>
        </w:rPr>
        <w:t>SO 05-31-01</w:t>
      </w:r>
    </w:p>
    <w:p w:rsidR="00F70821" w:rsidRPr="002E6A10" w:rsidRDefault="00F70821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Pr="00C3539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737A70">
        <w:rPr>
          <w:rFonts w:eastAsia="Calibri" w:cs="Times New Roman"/>
          <w:lang w:eastAsia="cs-CZ"/>
        </w:rPr>
        <w:t>9. 4</w:t>
      </w:r>
      <w:r w:rsidR="00B11E35">
        <w:rPr>
          <w:rFonts w:eastAsia="Calibri" w:cs="Times New Roman"/>
          <w:lang w:eastAsia="cs-CZ"/>
        </w:rPr>
        <w:t>.</w:t>
      </w:r>
      <w:r w:rsidR="00BA7729">
        <w:rPr>
          <w:rFonts w:eastAsia="Calibri" w:cs="Times New Roman"/>
          <w:lang w:eastAsia="cs-CZ"/>
        </w:rPr>
        <w:t xml:space="preserve">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A407B" w:rsidRDefault="001A407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A407B" w:rsidRDefault="001A407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A407B" w:rsidRDefault="001A407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A407B" w:rsidRDefault="001A407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A407B" w:rsidRPr="00BD5319" w:rsidRDefault="001A407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437EE" w:rsidRPr="00BD5319" w:rsidRDefault="00F437EE" w:rsidP="00F437E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:rsidR="00F437EE" w:rsidRPr="00BD5319" w:rsidRDefault="00F437EE" w:rsidP="00F437EE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:rsidR="00F437EE" w:rsidRPr="00BD5319" w:rsidRDefault="00F437EE" w:rsidP="00F437EE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:rsidR="00F437EE" w:rsidRPr="00BD5319" w:rsidRDefault="00F437EE" w:rsidP="00F437EE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:rsidR="00F437EE" w:rsidRPr="00BD5319" w:rsidRDefault="00F437EE" w:rsidP="00F437EE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ze dne </w:t>
      </w:r>
      <w:proofErr w:type="gramStart"/>
      <w:r w:rsidRPr="00BD5319">
        <w:rPr>
          <w:rFonts w:eastAsia="Calibri" w:cs="Calibri"/>
          <w:lang w:eastAsia="cs-CZ"/>
        </w:rPr>
        <w:t>02.07.2015</w:t>
      </w:r>
      <w:proofErr w:type="gramEnd"/>
    </w:p>
    <w:p w:rsidR="00BD5319" w:rsidRPr="00BD5319" w:rsidRDefault="00F437EE" w:rsidP="00F437EE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>
        <w:rPr>
          <w:rFonts w:eastAsia="Calibri" w:cs="Calibri"/>
          <w:lang w:eastAsia="cs-CZ"/>
        </w:rPr>
        <w:t xml:space="preserve">železnic, </w:t>
      </w:r>
      <w:r w:rsidRPr="00BD5319">
        <w:rPr>
          <w:rFonts w:eastAsia="Calibri" w:cs="Calibri"/>
          <w:lang w:eastAsia="cs-CZ"/>
        </w:rPr>
        <w:t>státní organizace</w:t>
      </w:r>
      <w:bookmarkStart w:id="0" w:name="_GoBack"/>
      <w:bookmarkEnd w:id="0"/>
    </w:p>
    <w:sectPr w:rsidR="00BD5319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46B" w:rsidRDefault="0035246B" w:rsidP="00962258">
      <w:pPr>
        <w:spacing w:after="0" w:line="240" w:lineRule="auto"/>
      </w:pPr>
      <w:r>
        <w:separator/>
      </w:r>
    </w:p>
  </w:endnote>
  <w:endnote w:type="continuationSeparator" w:id="0">
    <w:p w:rsidR="0035246B" w:rsidRDefault="003524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06801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06801" w:rsidRPr="00B8518B" w:rsidRDefault="00E0680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37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37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B8518B">
          <w:pPr>
            <w:pStyle w:val="Zpat"/>
          </w:pPr>
        </w:p>
      </w:tc>
      <w:tc>
        <w:tcPr>
          <w:tcW w:w="2921" w:type="dxa"/>
        </w:tcPr>
        <w:p w:rsidR="00E06801" w:rsidRDefault="00E06801" w:rsidP="00D831A3">
          <w:pPr>
            <w:pStyle w:val="Zpat"/>
          </w:pPr>
        </w:p>
      </w:tc>
    </w:tr>
  </w:tbl>
  <w:p w:rsidR="00E06801" w:rsidRPr="00B8518B" w:rsidRDefault="00E0680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3F5E11" wp14:editId="0208768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F6978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9B74C3F" wp14:editId="27F4B96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0F8FE7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0680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06801" w:rsidRPr="00B8518B" w:rsidRDefault="00E0680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37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37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221469">
          <w:pPr>
            <w:pStyle w:val="Zpat"/>
          </w:pPr>
          <w:r>
            <w:t>Správa železnic, státní organizace</w:t>
          </w:r>
        </w:p>
        <w:p w:rsidR="00E06801" w:rsidRDefault="00E06801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221469">
          <w:pPr>
            <w:pStyle w:val="Zpat"/>
          </w:pPr>
          <w:r>
            <w:t>Sídlo: Dlážděná 1003/7, 110 00 Praha 1</w:t>
          </w:r>
        </w:p>
        <w:p w:rsidR="00E06801" w:rsidRDefault="00E06801" w:rsidP="00221469">
          <w:pPr>
            <w:pStyle w:val="Zpat"/>
          </w:pPr>
          <w:r>
            <w:t>IČO: 709 94 234 DIČ: CZ 709 94 234</w:t>
          </w:r>
        </w:p>
        <w:p w:rsidR="00E06801" w:rsidRDefault="00E06801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E06801" w:rsidRPr="00B45E9E" w:rsidRDefault="00E06801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E06801" w:rsidRPr="00B45E9E" w:rsidRDefault="00E06801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E06801" w:rsidRDefault="00E06801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E06801" w:rsidRPr="00B8518B" w:rsidRDefault="00E0680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7B21CFA" wp14:editId="270E5E0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A7D31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D3985F5" wp14:editId="52D505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CB35A2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E06801" w:rsidRPr="00460660" w:rsidRDefault="00E0680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46B" w:rsidRDefault="0035246B" w:rsidP="00962258">
      <w:pPr>
        <w:spacing w:after="0" w:line="240" w:lineRule="auto"/>
      </w:pPr>
      <w:r>
        <w:separator/>
      </w:r>
    </w:p>
  </w:footnote>
  <w:footnote w:type="continuationSeparator" w:id="0">
    <w:p w:rsidR="0035246B" w:rsidRDefault="003524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0680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E06801" w:rsidRPr="00B8518B" w:rsidRDefault="00E0680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801" w:rsidRDefault="00E0680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801" w:rsidRPr="00D6163D" w:rsidRDefault="00E06801" w:rsidP="00D6163D">
          <w:pPr>
            <w:pStyle w:val="Druhdokumentu"/>
          </w:pPr>
        </w:p>
      </w:tc>
    </w:tr>
  </w:tbl>
  <w:p w:rsidR="00E06801" w:rsidRPr="00D6163D" w:rsidRDefault="00E0680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06801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E06801" w:rsidRPr="00B8518B" w:rsidRDefault="00E0680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279447C" wp14:editId="31453F5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89C7F11" wp14:editId="36C3966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726C9EB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06801" w:rsidRPr="00D6163D" w:rsidRDefault="00E06801" w:rsidP="00FC6389">
          <w:pPr>
            <w:pStyle w:val="Druhdokumentu"/>
          </w:pPr>
        </w:p>
      </w:tc>
    </w:tr>
    <w:tr w:rsidR="00E06801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E06801" w:rsidRPr="00B8518B" w:rsidRDefault="00E068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FC6389">
          <w:pPr>
            <w:pStyle w:val="Druhdokumentu"/>
            <w:rPr>
              <w:noProof/>
            </w:rPr>
          </w:pPr>
        </w:p>
      </w:tc>
    </w:tr>
  </w:tbl>
  <w:p w:rsidR="00E06801" w:rsidRPr="00D6163D" w:rsidRDefault="00E06801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86EB8FB" wp14:editId="1ABB1F7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A29483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E06801" w:rsidRPr="00460660" w:rsidRDefault="00E0680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BC1"/>
    <w:multiLevelType w:val="hybridMultilevel"/>
    <w:tmpl w:val="0562FA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E411F"/>
    <w:multiLevelType w:val="hybridMultilevel"/>
    <w:tmpl w:val="BFD60D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F987FE7"/>
    <w:multiLevelType w:val="hybridMultilevel"/>
    <w:tmpl w:val="7F7AD6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D7941"/>
    <w:multiLevelType w:val="hybridMultilevel"/>
    <w:tmpl w:val="FCC6C9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7">
    <w:nsid w:val="191A376D"/>
    <w:multiLevelType w:val="hybridMultilevel"/>
    <w:tmpl w:val="5D46A556"/>
    <w:lvl w:ilvl="0" w:tplc="7818BE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F2A80"/>
    <w:multiLevelType w:val="hybridMultilevel"/>
    <w:tmpl w:val="600AC71A"/>
    <w:lvl w:ilvl="0" w:tplc="040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1">
    <w:nsid w:val="2494086E"/>
    <w:multiLevelType w:val="hybridMultilevel"/>
    <w:tmpl w:val="269A3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90BC5"/>
    <w:multiLevelType w:val="hybridMultilevel"/>
    <w:tmpl w:val="5DF605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76403"/>
    <w:multiLevelType w:val="multilevel"/>
    <w:tmpl w:val="0D34D660"/>
    <w:numStyleLink w:val="ListBulletmultilevel"/>
  </w:abstractNum>
  <w:abstractNum w:abstractNumId="14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C7814"/>
    <w:multiLevelType w:val="hybridMultilevel"/>
    <w:tmpl w:val="66B0E3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A44906"/>
    <w:multiLevelType w:val="hybridMultilevel"/>
    <w:tmpl w:val="E340C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B4E10"/>
    <w:multiLevelType w:val="hybridMultilevel"/>
    <w:tmpl w:val="DE8AE644"/>
    <w:lvl w:ilvl="0" w:tplc="CBD68A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5400394A"/>
    <w:multiLevelType w:val="hybridMultilevel"/>
    <w:tmpl w:val="EABA76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990F5D"/>
    <w:multiLevelType w:val="hybridMultilevel"/>
    <w:tmpl w:val="D7264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096104"/>
    <w:multiLevelType w:val="hybridMultilevel"/>
    <w:tmpl w:val="66F8A7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06F1E"/>
    <w:multiLevelType w:val="hybridMultilevel"/>
    <w:tmpl w:val="1C7077B0"/>
    <w:lvl w:ilvl="0" w:tplc="5D5AC3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F044431"/>
    <w:multiLevelType w:val="hybridMultilevel"/>
    <w:tmpl w:val="4CE4270C"/>
    <w:lvl w:ilvl="0" w:tplc="677EA64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6821C06"/>
    <w:multiLevelType w:val="hybridMultilevel"/>
    <w:tmpl w:val="6368F4FE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CA74E8"/>
    <w:multiLevelType w:val="hybridMultilevel"/>
    <w:tmpl w:val="F24A944A"/>
    <w:lvl w:ilvl="0" w:tplc="AC6C3F2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FC48D6"/>
    <w:multiLevelType w:val="hybridMultilevel"/>
    <w:tmpl w:val="110EB1C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953E49"/>
    <w:multiLevelType w:val="hybridMultilevel"/>
    <w:tmpl w:val="F330FFA8"/>
    <w:lvl w:ilvl="0" w:tplc="B54CA0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05291E"/>
    <w:multiLevelType w:val="hybridMultilevel"/>
    <w:tmpl w:val="999A38F2"/>
    <w:lvl w:ilvl="0" w:tplc="C4A0CC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A14BE5"/>
    <w:multiLevelType w:val="hybridMultilevel"/>
    <w:tmpl w:val="B4408D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25"/>
  </w:num>
  <w:num w:numId="5">
    <w:abstractNumId w:val="2"/>
  </w:num>
  <w:num w:numId="6">
    <w:abstractNumId w:val="18"/>
  </w:num>
  <w:num w:numId="7">
    <w:abstractNumId w:val="14"/>
  </w:num>
  <w:num w:numId="8">
    <w:abstractNumId w:val="19"/>
  </w:num>
  <w:num w:numId="9">
    <w:abstractNumId w:val="1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27"/>
  </w:num>
  <w:num w:numId="14">
    <w:abstractNumId w:val="7"/>
  </w:num>
  <w:num w:numId="15">
    <w:abstractNumId w:val="24"/>
  </w:num>
  <w:num w:numId="16">
    <w:abstractNumId w:val="4"/>
  </w:num>
  <w:num w:numId="17">
    <w:abstractNumId w:val="30"/>
  </w:num>
  <w:num w:numId="18">
    <w:abstractNumId w:val="29"/>
  </w:num>
  <w:num w:numId="19">
    <w:abstractNumId w:val="12"/>
  </w:num>
  <w:num w:numId="20">
    <w:abstractNumId w:val="1"/>
  </w:num>
  <w:num w:numId="21">
    <w:abstractNumId w:val="15"/>
  </w:num>
  <w:num w:numId="22">
    <w:abstractNumId w:val="31"/>
  </w:num>
  <w:num w:numId="23">
    <w:abstractNumId w:val="5"/>
  </w:num>
  <w:num w:numId="24">
    <w:abstractNumId w:val="0"/>
  </w:num>
  <w:num w:numId="25">
    <w:abstractNumId w:val="28"/>
  </w:num>
  <w:num w:numId="26">
    <w:abstractNumId w:val="26"/>
  </w:num>
  <w:num w:numId="27">
    <w:abstractNumId w:val="9"/>
  </w:num>
  <w:num w:numId="28">
    <w:abstractNumId w:val="22"/>
  </w:num>
  <w:num w:numId="29">
    <w:abstractNumId w:val="23"/>
  </w:num>
  <w:num w:numId="30">
    <w:abstractNumId w:val="20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1E8D"/>
    <w:rsid w:val="00015DDC"/>
    <w:rsid w:val="000165F4"/>
    <w:rsid w:val="00032C5F"/>
    <w:rsid w:val="00033432"/>
    <w:rsid w:val="000335CC"/>
    <w:rsid w:val="00057AE0"/>
    <w:rsid w:val="000655B6"/>
    <w:rsid w:val="000715F0"/>
    <w:rsid w:val="00072C1E"/>
    <w:rsid w:val="00084B59"/>
    <w:rsid w:val="000852BB"/>
    <w:rsid w:val="000B3A82"/>
    <w:rsid w:val="000B6C7E"/>
    <w:rsid w:val="000B7907"/>
    <w:rsid w:val="000C0429"/>
    <w:rsid w:val="000C085E"/>
    <w:rsid w:val="000C45E8"/>
    <w:rsid w:val="000E6B72"/>
    <w:rsid w:val="000F18B5"/>
    <w:rsid w:val="000F284F"/>
    <w:rsid w:val="000F5AD4"/>
    <w:rsid w:val="000F63F8"/>
    <w:rsid w:val="00111B6B"/>
    <w:rsid w:val="00114300"/>
    <w:rsid w:val="00114472"/>
    <w:rsid w:val="001259F2"/>
    <w:rsid w:val="001279D3"/>
    <w:rsid w:val="00142D80"/>
    <w:rsid w:val="001573C4"/>
    <w:rsid w:val="00170EC5"/>
    <w:rsid w:val="00173B03"/>
    <w:rsid w:val="001747C1"/>
    <w:rsid w:val="00185506"/>
    <w:rsid w:val="0018596A"/>
    <w:rsid w:val="001A407B"/>
    <w:rsid w:val="001A5417"/>
    <w:rsid w:val="001B2A3F"/>
    <w:rsid w:val="001B69C2"/>
    <w:rsid w:val="001C2290"/>
    <w:rsid w:val="001C4DA0"/>
    <w:rsid w:val="00207DF5"/>
    <w:rsid w:val="00221469"/>
    <w:rsid w:val="002260DD"/>
    <w:rsid w:val="00235296"/>
    <w:rsid w:val="00243D86"/>
    <w:rsid w:val="002633EB"/>
    <w:rsid w:val="00265A73"/>
    <w:rsid w:val="00267369"/>
    <w:rsid w:val="0026785D"/>
    <w:rsid w:val="002719C9"/>
    <w:rsid w:val="00282872"/>
    <w:rsid w:val="002935AC"/>
    <w:rsid w:val="002B14D7"/>
    <w:rsid w:val="002C31BF"/>
    <w:rsid w:val="002D577A"/>
    <w:rsid w:val="002D76AE"/>
    <w:rsid w:val="002E0CD7"/>
    <w:rsid w:val="002E6A10"/>
    <w:rsid w:val="002E7A4F"/>
    <w:rsid w:val="002F026B"/>
    <w:rsid w:val="00305917"/>
    <w:rsid w:val="00314F47"/>
    <w:rsid w:val="003231C8"/>
    <w:rsid w:val="00323A73"/>
    <w:rsid w:val="00324A69"/>
    <w:rsid w:val="00340398"/>
    <w:rsid w:val="0035246B"/>
    <w:rsid w:val="00354778"/>
    <w:rsid w:val="00357BC6"/>
    <w:rsid w:val="0037111D"/>
    <w:rsid w:val="003756B9"/>
    <w:rsid w:val="00381AF9"/>
    <w:rsid w:val="003956C6"/>
    <w:rsid w:val="003A2206"/>
    <w:rsid w:val="003B51E9"/>
    <w:rsid w:val="003D040D"/>
    <w:rsid w:val="003D0BD9"/>
    <w:rsid w:val="003E6B9A"/>
    <w:rsid w:val="003E75CE"/>
    <w:rsid w:val="00401559"/>
    <w:rsid w:val="00411BC7"/>
    <w:rsid w:val="0041380F"/>
    <w:rsid w:val="0042013B"/>
    <w:rsid w:val="004250B4"/>
    <w:rsid w:val="00433F49"/>
    <w:rsid w:val="00435D7F"/>
    <w:rsid w:val="00436C21"/>
    <w:rsid w:val="00444983"/>
    <w:rsid w:val="00450F07"/>
    <w:rsid w:val="00453CD3"/>
    <w:rsid w:val="00455BC7"/>
    <w:rsid w:val="00456726"/>
    <w:rsid w:val="00457669"/>
    <w:rsid w:val="00460660"/>
    <w:rsid w:val="00460CCB"/>
    <w:rsid w:val="00461456"/>
    <w:rsid w:val="004627B7"/>
    <w:rsid w:val="00472767"/>
    <w:rsid w:val="00477370"/>
    <w:rsid w:val="00486107"/>
    <w:rsid w:val="00491827"/>
    <w:rsid w:val="004926B0"/>
    <w:rsid w:val="004A7C69"/>
    <w:rsid w:val="004B7974"/>
    <w:rsid w:val="004C4399"/>
    <w:rsid w:val="004C5F11"/>
    <w:rsid w:val="004C69ED"/>
    <w:rsid w:val="004C787C"/>
    <w:rsid w:val="004D2CF0"/>
    <w:rsid w:val="004E0342"/>
    <w:rsid w:val="004E69D3"/>
    <w:rsid w:val="004F37DE"/>
    <w:rsid w:val="004F4B9B"/>
    <w:rsid w:val="004F4CBE"/>
    <w:rsid w:val="00501654"/>
    <w:rsid w:val="00511AB9"/>
    <w:rsid w:val="00523EA7"/>
    <w:rsid w:val="00524DF3"/>
    <w:rsid w:val="005411C2"/>
    <w:rsid w:val="00542527"/>
    <w:rsid w:val="00546D27"/>
    <w:rsid w:val="00551D1F"/>
    <w:rsid w:val="00553375"/>
    <w:rsid w:val="005558BD"/>
    <w:rsid w:val="00563E4B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B7BDA"/>
    <w:rsid w:val="005D39BC"/>
    <w:rsid w:val="005D56D9"/>
    <w:rsid w:val="005D6701"/>
    <w:rsid w:val="005E0161"/>
    <w:rsid w:val="005E259F"/>
    <w:rsid w:val="00602BFC"/>
    <w:rsid w:val="006104F6"/>
    <w:rsid w:val="0061068E"/>
    <w:rsid w:val="00616F44"/>
    <w:rsid w:val="00627985"/>
    <w:rsid w:val="0063319D"/>
    <w:rsid w:val="00633752"/>
    <w:rsid w:val="00660AD3"/>
    <w:rsid w:val="00661EAC"/>
    <w:rsid w:val="00674279"/>
    <w:rsid w:val="00676BE4"/>
    <w:rsid w:val="00681B8D"/>
    <w:rsid w:val="006A5570"/>
    <w:rsid w:val="006A689C"/>
    <w:rsid w:val="006B2CD4"/>
    <w:rsid w:val="006B3D79"/>
    <w:rsid w:val="006D0F7A"/>
    <w:rsid w:val="006D6A60"/>
    <w:rsid w:val="006E0578"/>
    <w:rsid w:val="006E314D"/>
    <w:rsid w:val="006E6376"/>
    <w:rsid w:val="006E7F06"/>
    <w:rsid w:val="006F753A"/>
    <w:rsid w:val="00702677"/>
    <w:rsid w:val="00710723"/>
    <w:rsid w:val="00723ED1"/>
    <w:rsid w:val="0072498A"/>
    <w:rsid w:val="00735ED4"/>
    <w:rsid w:val="00737A70"/>
    <w:rsid w:val="0074135C"/>
    <w:rsid w:val="00743525"/>
    <w:rsid w:val="007531A0"/>
    <w:rsid w:val="00754094"/>
    <w:rsid w:val="0076286B"/>
    <w:rsid w:val="00764595"/>
    <w:rsid w:val="00766846"/>
    <w:rsid w:val="0077673A"/>
    <w:rsid w:val="007846E1"/>
    <w:rsid w:val="0079667F"/>
    <w:rsid w:val="007A3F28"/>
    <w:rsid w:val="007B0284"/>
    <w:rsid w:val="007B570C"/>
    <w:rsid w:val="007D2751"/>
    <w:rsid w:val="007E4A6E"/>
    <w:rsid w:val="007F56A7"/>
    <w:rsid w:val="00807DD0"/>
    <w:rsid w:val="00812A59"/>
    <w:rsid w:val="00813079"/>
    <w:rsid w:val="00813F11"/>
    <w:rsid w:val="008216DF"/>
    <w:rsid w:val="008325DC"/>
    <w:rsid w:val="00843497"/>
    <w:rsid w:val="0085608C"/>
    <w:rsid w:val="008702CD"/>
    <w:rsid w:val="0087220D"/>
    <w:rsid w:val="00873E89"/>
    <w:rsid w:val="00875A28"/>
    <w:rsid w:val="00891334"/>
    <w:rsid w:val="00893375"/>
    <w:rsid w:val="008A2616"/>
    <w:rsid w:val="008A3568"/>
    <w:rsid w:val="008A6139"/>
    <w:rsid w:val="008B6D03"/>
    <w:rsid w:val="008B7EEC"/>
    <w:rsid w:val="008C3BB0"/>
    <w:rsid w:val="008D03B9"/>
    <w:rsid w:val="008F18D6"/>
    <w:rsid w:val="00904780"/>
    <w:rsid w:val="00905756"/>
    <w:rsid w:val="0091082A"/>
    <w:rsid w:val="009113A8"/>
    <w:rsid w:val="00911A59"/>
    <w:rsid w:val="00917760"/>
    <w:rsid w:val="00922385"/>
    <w:rsid w:val="009223DF"/>
    <w:rsid w:val="00927052"/>
    <w:rsid w:val="00936091"/>
    <w:rsid w:val="00940D8A"/>
    <w:rsid w:val="00944FBD"/>
    <w:rsid w:val="00945B3F"/>
    <w:rsid w:val="00946F04"/>
    <w:rsid w:val="00962258"/>
    <w:rsid w:val="00963198"/>
    <w:rsid w:val="00965432"/>
    <w:rsid w:val="009678B7"/>
    <w:rsid w:val="009732D1"/>
    <w:rsid w:val="00982411"/>
    <w:rsid w:val="00983AF4"/>
    <w:rsid w:val="00992D9C"/>
    <w:rsid w:val="00993A32"/>
    <w:rsid w:val="00996CB8"/>
    <w:rsid w:val="00997A8D"/>
    <w:rsid w:val="009A7568"/>
    <w:rsid w:val="009B2E97"/>
    <w:rsid w:val="009B3C69"/>
    <w:rsid w:val="009B5C05"/>
    <w:rsid w:val="009B6DEC"/>
    <w:rsid w:val="009B72CC"/>
    <w:rsid w:val="009B7BE8"/>
    <w:rsid w:val="009C024A"/>
    <w:rsid w:val="009C24C2"/>
    <w:rsid w:val="009D314F"/>
    <w:rsid w:val="009D4CF8"/>
    <w:rsid w:val="009E07F4"/>
    <w:rsid w:val="009F392E"/>
    <w:rsid w:val="009F6961"/>
    <w:rsid w:val="00A04EBE"/>
    <w:rsid w:val="00A06095"/>
    <w:rsid w:val="00A10165"/>
    <w:rsid w:val="00A14B88"/>
    <w:rsid w:val="00A1580C"/>
    <w:rsid w:val="00A17661"/>
    <w:rsid w:val="00A20BB7"/>
    <w:rsid w:val="00A3118E"/>
    <w:rsid w:val="00A36EBD"/>
    <w:rsid w:val="00A379CC"/>
    <w:rsid w:val="00A44328"/>
    <w:rsid w:val="00A5223F"/>
    <w:rsid w:val="00A6177B"/>
    <w:rsid w:val="00A66136"/>
    <w:rsid w:val="00A74B06"/>
    <w:rsid w:val="00A851E1"/>
    <w:rsid w:val="00AA4CBB"/>
    <w:rsid w:val="00AA65FA"/>
    <w:rsid w:val="00AA7351"/>
    <w:rsid w:val="00AB769A"/>
    <w:rsid w:val="00AD056F"/>
    <w:rsid w:val="00AD2773"/>
    <w:rsid w:val="00AD6731"/>
    <w:rsid w:val="00AE1DDE"/>
    <w:rsid w:val="00B00EDE"/>
    <w:rsid w:val="00B11E35"/>
    <w:rsid w:val="00B15B5E"/>
    <w:rsid w:val="00B15D0D"/>
    <w:rsid w:val="00B23CA3"/>
    <w:rsid w:val="00B24E3F"/>
    <w:rsid w:val="00B3491A"/>
    <w:rsid w:val="00B4268F"/>
    <w:rsid w:val="00B45E9E"/>
    <w:rsid w:val="00B473B5"/>
    <w:rsid w:val="00B55F9C"/>
    <w:rsid w:val="00B621AE"/>
    <w:rsid w:val="00B64DA0"/>
    <w:rsid w:val="00B75EE1"/>
    <w:rsid w:val="00B77481"/>
    <w:rsid w:val="00B8518B"/>
    <w:rsid w:val="00B879CB"/>
    <w:rsid w:val="00BA7729"/>
    <w:rsid w:val="00BB02A8"/>
    <w:rsid w:val="00BB3740"/>
    <w:rsid w:val="00BB464D"/>
    <w:rsid w:val="00BC784B"/>
    <w:rsid w:val="00BD5319"/>
    <w:rsid w:val="00BD7E91"/>
    <w:rsid w:val="00BE2DCF"/>
    <w:rsid w:val="00BF374D"/>
    <w:rsid w:val="00BF4D0E"/>
    <w:rsid w:val="00BF6D48"/>
    <w:rsid w:val="00BF70C1"/>
    <w:rsid w:val="00C02D0A"/>
    <w:rsid w:val="00C03A6E"/>
    <w:rsid w:val="00C12D08"/>
    <w:rsid w:val="00C14E76"/>
    <w:rsid w:val="00C30759"/>
    <w:rsid w:val="00C30B4B"/>
    <w:rsid w:val="00C35399"/>
    <w:rsid w:val="00C44F6A"/>
    <w:rsid w:val="00C6355C"/>
    <w:rsid w:val="00C63B8E"/>
    <w:rsid w:val="00C66ED1"/>
    <w:rsid w:val="00C727E5"/>
    <w:rsid w:val="00C77D5D"/>
    <w:rsid w:val="00C8207D"/>
    <w:rsid w:val="00C91795"/>
    <w:rsid w:val="00C9692E"/>
    <w:rsid w:val="00CA6F1F"/>
    <w:rsid w:val="00CB0906"/>
    <w:rsid w:val="00CB7B5A"/>
    <w:rsid w:val="00CC1E2B"/>
    <w:rsid w:val="00CD1FC4"/>
    <w:rsid w:val="00CD2591"/>
    <w:rsid w:val="00CD2655"/>
    <w:rsid w:val="00CE371D"/>
    <w:rsid w:val="00CE5BA5"/>
    <w:rsid w:val="00CF3979"/>
    <w:rsid w:val="00D017D3"/>
    <w:rsid w:val="00D02A4D"/>
    <w:rsid w:val="00D10FA4"/>
    <w:rsid w:val="00D21061"/>
    <w:rsid w:val="00D3095C"/>
    <w:rsid w:val="00D316A7"/>
    <w:rsid w:val="00D349C8"/>
    <w:rsid w:val="00D4108E"/>
    <w:rsid w:val="00D44674"/>
    <w:rsid w:val="00D45C9A"/>
    <w:rsid w:val="00D472EF"/>
    <w:rsid w:val="00D4777A"/>
    <w:rsid w:val="00D57684"/>
    <w:rsid w:val="00D6163D"/>
    <w:rsid w:val="00D63009"/>
    <w:rsid w:val="00D80736"/>
    <w:rsid w:val="00D831A3"/>
    <w:rsid w:val="00D902AD"/>
    <w:rsid w:val="00DA5865"/>
    <w:rsid w:val="00DA6B55"/>
    <w:rsid w:val="00DA6FFE"/>
    <w:rsid w:val="00DB2294"/>
    <w:rsid w:val="00DB5286"/>
    <w:rsid w:val="00DB6040"/>
    <w:rsid w:val="00DC29E4"/>
    <w:rsid w:val="00DC3110"/>
    <w:rsid w:val="00DD46F3"/>
    <w:rsid w:val="00DD58A6"/>
    <w:rsid w:val="00DD7DD9"/>
    <w:rsid w:val="00DE56F2"/>
    <w:rsid w:val="00DE7F10"/>
    <w:rsid w:val="00DF116D"/>
    <w:rsid w:val="00E06801"/>
    <w:rsid w:val="00E10710"/>
    <w:rsid w:val="00E24F30"/>
    <w:rsid w:val="00E307D6"/>
    <w:rsid w:val="00E312FE"/>
    <w:rsid w:val="00E37B21"/>
    <w:rsid w:val="00E50661"/>
    <w:rsid w:val="00E51E55"/>
    <w:rsid w:val="00E61B10"/>
    <w:rsid w:val="00E61C33"/>
    <w:rsid w:val="00E626D6"/>
    <w:rsid w:val="00E73E8E"/>
    <w:rsid w:val="00E8110D"/>
    <w:rsid w:val="00E824F1"/>
    <w:rsid w:val="00E82B58"/>
    <w:rsid w:val="00E903FA"/>
    <w:rsid w:val="00E97893"/>
    <w:rsid w:val="00EB104F"/>
    <w:rsid w:val="00EB3D1E"/>
    <w:rsid w:val="00EB6CC9"/>
    <w:rsid w:val="00ED14BD"/>
    <w:rsid w:val="00ED7DDC"/>
    <w:rsid w:val="00EF092D"/>
    <w:rsid w:val="00F01440"/>
    <w:rsid w:val="00F06D49"/>
    <w:rsid w:val="00F12DEC"/>
    <w:rsid w:val="00F15234"/>
    <w:rsid w:val="00F1715C"/>
    <w:rsid w:val="00F310F8"/>
    <w:rsid w:val="00F35939"/>
    <w:rsid w:val="00F366D5"/>
    <w:rsid w:val="00F437EE"/>
    <w:rsid w:val="00F43831"/>
    <w:rsid w:val="00F45607"/>
    <w:rsid w:val="00F64786"/>
    <w:rsid w:val="00F654AB"/>
    <w:rsid w:val="00F659EB"/>
    <w:rsid w:val="00F70821"/>
    <w:rsid w:val="00F804A7"/>
    <w:rsid w:val="00F815EA"/>
    <w:rsid w:val="00F862D6"/>
    <w:rsid w:val="00F86BA6"/>
    <w:rsid w:val="00FB4EAA"/>
    <w:rsid w:val="00FC6389"/>
    <w:rsid w:val="00FD2F51"/>
    <w:rsid w:val="00FE30D1"/>
    <w:rsid w:val="00FE3455"/>
    <w:rsid w:val="00FE462A"/>
    <w:rsid w:val="00FE5603"/>
    <w:rsid w:val="00FF4959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D89C3A4-E329-4BB5-B398-C926086E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61</TotalTime>
  <Pages>2</Pages>
  <Words>627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9</cp:revision>
  <cp:lastPrinted>2020-03-19T13:42:00Z</cp:lastPrinted>
  <dcterms:created xsi:type="dcterms:W3CDTF">2020-04-09T06:45:00Z</dcterms:created>
  <dcterms:modified xsi:type="dcterms:W3CDTF">2020-04-09T11:33:00Z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